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Liberation Serif" w:hAnsi="Liberation Serif"/>
          <w:b w:val="false"/>
          <w:bCs w:val="false"/>
          <w:sz w:val="24"/>
          <w:szCs w:val="24"/>
          <w:u w:val="single"/>
        </w:rPr>
      </w:pPr>
      <w:r>
        <w:rPr>
          <w:b w:val="false"/>
          <w:bCs w:val="false"/>
          <w:sz w:val="24"/>
          <w:szCs w:val="24"/>
          <w:u w:val="single"/>
        </w:rPr>
        <w:t xml:space="preserve">New Nature-based Montessori School Looking for Lead Teachers in the </w:t>
      </w:r>
    </w:p>
    <w:p>
      <w:pPr>
        <w:pStyle w:val="Normal"/>
        <w:bidi w:val="0"/>
        <w:jc w:val="center"/>
        <w:rPr>
          <w:rFonts w:ascii="Liberation Serif" w:hAnsi="Liberation Serif"/>
          <w:b w:val="false"/>
          <w:bCs w:val="false"/>
          <w:sz w:val="24"/>
          <w:szCs w:val="24"/>
          <w:u w:val="single"/>
        </w:rPr>
      </w:pPr>
      <w:r>
        <w:rPr>
          <w:b w:val="false"/>
          <w:bCs w:val="false"/>
          <w:sz w:val="24"/>
          <w:szCs w:val="24"/>
          <w:u w:val="single"/>
        </w:rPr>
        <w:t>Elburn/St Charles/Geneva/Batavia Area</w:t>
      </w:r>
    </w:p>
    <w:p>
      <w:pPr>
        <w:pStyle w:val="Normal"/>
        <w:bidi w:val="0"/>
        <w:jc w:val="left"/>
        <w:rPr>
          <w:rFonts w:ascii="Liberation Serif" w:hAnsi="Liberation Serif"/>
          <w:b/>
          <w:bCs/>
          <w:sz w:val="24"/>
          <w:szCs w:val="24"/>
        </w:rPr>
      </w:pPr>
      <w:r>
        <w:rPr>
          <w:b/>
          <w:bCs/>
          <w:sz w:val="24"/>
          <w:szCs w:val="24"/>
        </w:rPr>
      </w:r>
    </w:p>
    <w:p>
      <w:pPr>
        <w:pStyle w:val="Normal"/>
        <w:bidi w:val="0"/>
        <w:jc w:val="left"/>
        <w:rPr>
          <w:rFonts w:ascii="Liberation Serif" w:hAnsi="Liberation Serif"/>
          <w:b/>
          <w:bCs/>
          <w:sz w:val="24"/>
          <w:szCs w:val="24"/>
        </w:rPr>
      </w:pPr>
      <w:r>
        <w:rPr>
          <w:b/>
          <w:bCs/>
          <w:sz w:val="24"/>
          <w:szCs w:val="24"/>
        </w:rPr>
        <w:t>Who we are:</w:t>
      </w:r>
    </w:p>
    <w:p>
      <w:pPr>
        <w:pStyle w:val="Normal"/>
        <w:bidi w:val="0"/>
        <w:jc w:val="left"/>
        <w:rPr>
          <w:rFonts w:ascii="Liberation Serif" w:hAnsi="Liberation Serif"/>
          <w:b w:val="false"/>
          <w:bCs w:val="false"/>
          <w:sz w:val="24"/>
          <w:szCs w:val="24"/>
        </w:rPr>
      </w:pPr>
      <w:r>
        <w:rPr>
          <w:b w:val="false"/>
          <w:bCs w:val="false"/>
          <w:sz w:val="24"/>
          <w:szCs w:val="24"/>
        </w:rPr>
      </w:r>
    </w:p>
    <w:p>
      <w:pPr>
        <w:pStyle w:val="TextBody"/>
        <w:bidi w:val="0"/>
        <w:jc w:val="left"/>
        <w:rPr>
          <w:rFonts w:ascii="Liberation Serif" w:hAnsi="Liberation Serif"/>
          <w:b w:val="false"/>
          <w:sz w:val="24"/>
          <w:szCs w:val="24"/>
        </w:rPr>
      </w:pPr>
      <w:r>
        <w:rPr>
          <w:b w:val="false"/>
          <w:bCs w:val="false"/>
          <w:i w:val="false"/>
          <w:caps w:val="false"/>
          <w:smallCaps w:val="false"/>
          <w:color w:val="000000"/>
          <w:spacing w:val="0"/>
          <w:sz w:val="24"/>
          <w:szCs w:val="24"/>
        </w:rPr>
        <w:t>Headwaters Academy is a community of parents and educators forging an alternative, independent learning path for children in Northern Illinois on a 5-acre farm. Headwaters Academy will feature a Montessori-inspired curriculum based in nature and place. We open our doors August 2025 with Kindergarten through Grade 8 learners, and will extend the academic offering incrementally through Grade 12 as our learners age.</w:t>
      </w:r>
    </w:p>
    <w:p>
      <w:pPr>
        <w:pStyle w:val="Heading4"/>
        <w:bidi w:val="0"/>
        <w:jc w:val="left"/>
        <w:rPr>
          <w:rFonts w:ascii="Liberation Serif" w:hAnsi="Liberation Serif"/>
          <w:b w:val="false"/>
          <w:sz w:val="24"/>
          <w:szCs w:val="24"/>
        </w:rPr>
      </w:pPr>
      <w:r>
        <w:rPr>
          <w:rFonts w:ascii="Liberation Serif" w:hAnsi="Liberation Serif"/>
          <w:b w:val="false"/>
          <w:bCs w:val="false"/>
          <w:i w:val="false"/>
          <w:caps w:val="false"/>
          <w:smallCaps w:val="false"/>
          <w:color w:val="000000"/>
          <w:spacing w:val="0"/>
          <w:sz w:val="24"/>
          <w:szCs w:val="24"/>
        </w:rPr>
        <w:t xml:space="preserve">Headwaters Academy is nestled on a peaceful 5-acre farm among the rolling fields where Elburn meets Campton Hills. Fencing and natural barriers maintain privacy, and multiple pastures, outbuildings, and gardens support endless opportunities for learning outdoors.  </w:t>
      </w:r>
      <w:r>
        <w:rPr>
          <w:rFonts w:ascii="Liberation Serif" w:hAnsi="Liberation Serif"/>
          <w:b w:val="false"/>
          <w:i w:val="false"/>
          <w:caps w:val="false"/>
          <w:smallCaps w:val="false"/>
          <w:color w:val="000000"/>
          <w:spacing w:val="0"/>
          <w:sz w:val="24"/>
          <w:szCs w:val="24"/>
        </w:rPr>
        <w:t xml:space="preserve">Inside, learners explore all levels of the beautiful schoolhouse which features a professional kitchen, cozy library, abundant light, and the delightful flow of Montessori classroom design. </w:t>
      </w:r>
    </w:p>
    <w:p>
      <w:pPr>
        <w:pStyle w:val="TextBody"/>
        <w:bidi w:val="0"/>
        <w:jc w:val="left"/>
        <w:rPr>
          <w:i w:val="false"/>
          <w:i w:val="false"/>
          <w:caps w:val="false"/>
          <w:smallCaps w:val="false"/>
          <w:color w:val="000000"/>
          <w:spacing w:val="0"/>
        </w:rPr>
      </w:pPr>
      <w:r>
        <w:rPr>
          <w:i w:val="false"/>
          <w:caps w:val="false"/>
          <w:smallCaps w:val="false"/>
          <w:color w:val="000000"/>
          <w:spacing w:val="0"/>
        </w:rPr>
      </w:r>
    </w:p>
    <w:p>
      <w:pPr>
        <w:pStyle w:val="TextBody"/>
        <w:bidi w:val="0"/>
        <w:jc w:val="left"/>
        <w:rPr>
          <w:rFonts w:ascii="Liberation Serif" w:hAnsi="Liberation Serif"/>
          <w:b/>
          <w:bCs/>
          <w:sz w:val="24"/>
          <w:szCs w:val="24"/>
        </w:rPr>
      </w:pPr>
      <w:r>
        <w:rPr>
          <w:b/>
          <w:bCs/>
          <w:i w:val="false"/>
          <w:caps w:val="false"/>
          <w:smallCaps w:val="false"/>
          <w:color w:val="000000"/>
          <w:spacing w:val="0"/>
          <w:sz w:val="24"/>
          <w:szCs w:val="24"/>
        </w:rPr>
        <w:t>What we do:</w:t>
      </w:r>
    </w:p>
    <w:p>
      <w:pPr>
        <w:pStyle w:val="Normal"/>
        <w:bidi w:val="0"/>
        <w:jc w:val="left"/>
        <w:rPr>
          <w:rFonts w:ascii="Liberation Serif" w:hAnsi="Liberation Serif"/>
          <w:b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 xml:space="preserve">Headwaters Academy is a nature-based, Montessori microschool where each learner’s unique gifts are celebrated and supported by a flexible, individualized learning environment. We prepare students for a lifetime of discovery by fostering curiosity, empathy, and love for the Earth.  </w:t>
      </w:r>
    </w:p>
    <w:p>
      <w:pPr>
        <w:pStyle w:val="Normal"/>
        <w:bidi w:val="0"/>
        <w:jc w:val="left"/>
        <w:rPr>
          <w:b w:val="false"/>
          <w:bCs w:val="false"/>
        </w:rPr>
      </w:pPr>
      <w:r>
        <w:rPr>
          <w:b w:val="false"/>
          <w:bCs w:val="false"/>
        </w:rPr>
      </w:r>
    </w:p>
    <w:p>
      <w:pPr>
        <w:pStyle w:val="Normal"/>
        <w:bidi w:val="0"/>
        <w:jc w:val="left"/>
        <w:rPr>
          <w:rFonts w:ascii="Liberation Serif" w:hAnsi="Liberation Serif"/>
          <w:b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 xml:space="preserve">Our </w:t>
      </w:r>
      <w:r>
        <w:rPr>
          <w:b w:val="false"/>
          <w:i w:val="false"/>
          <w:caps w:val="false"/>
          <w:smallCaps w:val="false"/>
          <w:color w:val="000000"/>
          <w:spacing w:val="0"/>
          <w:sz w:val="24"/>
          <w:szCs w:val="24"/>
        </w:rPr>
        <w:t xml:space="preserve">curious students develop critical thinking skills, build deep relationships across all grade levels, and experience cutting-edge learning opportunities indoors and out on our 5-acre farm. </w:t>
      </w:r>
      <w:r>
        <w:rPr>
          <w:b w:val="false"/>
          <w:bCs w:val="false"/>
          <w:i w:val="false"/>
          <w:caps w:val="false"/>
          <w:smallCaps w:val="false"/>
          <w:color w:val="000000"/>
          <w:spacing w:val="0"/>
          <w:sz w:val="24"/>
          <w:szCs w:val="24"/>
        </w:rPr>
        <w:t xml:space="preserve">We prioritize time in nature in all seasons. We value practical skills alongside academic pursuits. </w:t>
      </w:r>
    </w:p>
    <w:p>
      <w:pPr>
        <w:pStyle w:val="Normal"/>
        <w:bidi w:val="0"/>
        <w:jc w:val="left"/>
        <w:rPr>
          <w:b w:val="false"/>
          <w:bCs w:val="false"/>
        </w:rPr>
      </w:pPr>
      <w:r>
        <w:rPr>
          <w:b w:val="false"/>
          <w:bCs w:val="false"/>
        </w:rPr>
      </w:r>
    </w:p>
    <w:p>
      <w:pPr>
        <w:pStyle w:val="Normal"/>
        <w:bidi w:val="0"/>
        <w:jc w:val="left"/>
        <w:rPr>
          <w:rFonts w:ascii="Liberation Serif" w:hAnsi="Liberation Serif"/>
          <w:b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 xml:space="preserve">We are building an educational home where students can develop individual curiosities and gifts alongside students of all ages. We value academic learning, emotional regulation, and practical life experiences to optimize success in a shifting future. We practice radical acceptance and celebrate diversity, creating a sense of belonging for each child. We acknowledge the essential role families play within our learning community. </w:t>
      </w:r>
    </w:p>
    <w:p>
      <w:pPr>
        <w:pStyle w:val="Normal"/>
        <w:bidi w:val="0"/>
        <w:jc w:val="left"/>
        <w:rPr>
          <w:rFonts w:ascii="Liberation Serif" w:hAnsi="Liberation Serif"/>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bidi w:val="0"/>
        <w:jc w:val="left"/>
        <w:rPr>
          <w:b/>
          <w:bCs/>
        </w:rPr>
      </w:pPr>
      <w:r>
        <w:rPr>
          <w:b/>
          <w:bCs/>
          <w:i w:val="false"/>
          <w:caps w:val="false"/>
          <w:smallCaps w:val="false"/>
          <w:color w:val="000000"/>
          <w:spacing w:val="0"/>
          <w:sz w:val="24"/>
          <w:szCs w:val="24"/>
        </w:rPr>
        <w:t>We are currently hiring for Lead Teacher positions. However, we welcome inquiries about other school-related roles, including substitute teaching, extracurricular instruction, and specialist positions. If you have skills or expertise to offer, we would love to hear from you!</w:t>
      </w:r>
    </w:p>
    <w:p>
      <w:pPr>
        <w:pStyle w:val="Normal"/>
        <w:bidi w:val="0"/>
        <w:jc w:val="left"/>
        <w:rPr>
          <w:rFonts w:ascii="Liberation Serif" w:hAnsi="Liberation Serif"/>
          <w:b w:val="false"/>
          <w:bCs w:val="false"/>
          <w:sz w:val="24"/>
          <w:szCs w:val="24"/>
        </w:rPr>
      </w:pPr>
      <w:r>
        <w:rPr>
          <w:b w:val="false"/>
          <w:bCs w:val="false"/>
          <w:sz w:val="24"/>
          <w:szCs w:val="24"/>
        </w:rPr>
      </w:r>
    </w:p>
    <w:p>
      <w:pPr>
        <w:pStyle w:val="Normal"/>
        <w:bidi w:val="0"/>
        <w:jc w:val="left"/>
        <w:rPr>
          <w:rFonts w:ascii="Liberation Serif" w:hAnsi="Liberation Serif"/>
          <w:b w:val="false"/>
          <w:bCs w:val="false"/>
          <w:sz w:val="24"/>
          <w:szCs w:val="24"/>
        </w:rPr>
      </w:pPr>
      <w:r>
        <w:rPr>
          <w:b w:val="false"/>
          <w:bCs w:val="false"/>
          <w:sz w:val="24"/>
          <w:szCs w:val="24"/>
        </w:rPr>
      </w:r>
    </w:p>
    <w:p>
      <w:pPr>
        <w:pStyle w:val="Normal"/>
        <w:bidi w:val="0"/>
        <w:jc w:val="left"/>
        <w:rPr>
          <w:rFonts w:ascii="Liberation Serif" w:hAnsi="Liberation Serif"/>
          <w:b/>
          <w:bCs/>
          <w:sz w:val="24"/>
          <w:szCs w:val="24"/>
        </w:rPr>
      </w:pPr>
      <w:r>
        <w:rPr>
          <w:b/>
          <w:bCs/>
          <w:sz w:val="24"/>
          <w:szCs w:val="24"/>
        </w:rPr>
        <w:t xml:space="preserve">Lead Teacher Experience and Education Qualifications: </w:t>
      </w:r>
    </w:p>
    <w:p>
      <w:pPr>
        <w:pStyle w:val="Normal"/>
        <w:bidi w:val="0"/>
        <w:jc w:val="left"/>
        <w:rPr>
          <w:i w:val="false"/>
          <w:i w:val="false"/>
          <w:caps w:val="false"/>
          <w:smallCaps w:val="false"/>
          <w:color w:val="000000"/>
          <w:spacing w:val="0"/>
          <w:shd w:fill="auto" w:val="clear"/>
        </w:rPr>
      </w:pPr>
      <w:r>
        <w:rPr>
          <w:i w:val="false"/>
          <w:caps w:val="false"/>
          <w:smallCaps w:val="false"/>
          <w:color w:val="000000"/>
          <w:spacing w:val="0"/>
          <w:shd w:fill="auto" w:val="clear"/>
        </w:rPr>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Minimum of Bachelor’s Degree in education, psychology, child development or related field </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Experience in classroom settings – minimum 2 years</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Montessori certificate preferred, or willing to train</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Experience teaching in multi-age classrooms</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Interest or experience working in nature based/farm school, comfortable caring for the gardens, farm and potential animals</w:t>
      </w:r>
    </w:p>
    <w:p>
      <w:pPr>
        <w:pStyle w:val="TextBody"/>
        <w:widowControl/>
        <w:bidi w:val="0"/>
        <w:spacing w:lineRule="auto" w:line="331" w:before="0" w:after="0"/>
        <w:ind w:left="167"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r>
    </w:p>
    <w:p>
      <w:pPr>
        <w:pStyle w:val="TextBody"/>
        <w:widowControl/>
        <w:bidi w:val="0"/>
        <w:spacing w:lineRule="auto" w:line="331" w:before="0" w:after="0"/>
        <w:ind w:left="167" w:right="0" w:hanging="0"/>
        <w:jc w:val="left"/>
        <w:rPr>
          <w:rFonts w:ascii="Liberation Serif" w:hAnsi="Liberation Serif"/>
          <w:b/>
          <w:bCs/>
          <w:i w:val="false"/>
          <w:i w:val="false"/>
          <w:caps w:val="false"/>
          <w:smallCaps w:val="false"/>
          <w:color w:val="000000"/>
          <w:spacing w:val="0"/>
          <w:sz w:val="24"/>
          <w:szCs w:val="24"/>
          <w:shd w:fill="auto" w:val="clear"/>
        </w:rPr>
      </w:pPr>
      <w:r>
        <w:rPr>
          <w:b/>
          <w:bCs/>
          <w:i w:val="false"/>
          <w:caps w:val="false"/>
          <w:smallCaps w:val="false"/>
          <w:color w:val="000000"/>
          <w:spacing w:val="0"/>
          <w:sz w:val="24"/>
          <w:szCs w:val="24"/>
          <w:shd w:fill="auto" w:val="clear"/>
        </w:rPr>
        <w:t>Lead Teacher Skills:</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Passion for the school’s vision including it’s development from the start as well as its future growth </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A love for supporting the whole child</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Passionate about project-based and hands-on, real-life learning</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Creates a harmonious relationship with parents, teaching staff and administration based on clear, responsive communication</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Ability to differentiate and create individualized learning plans to foster students with various abilities </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 xml:space="preserve">Ability to give contemporaneous feedback to students </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Empathetic, nurturing, kind and patient</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i w:val="false"/>
          <w:i w:val="false"/>
          <w:caps w:val="false"/>
          <w:smallCaps w:val="false"/>
          <w:color w:val="000000"/>
          <w:spacing w:val="0"/>
          <w:sz w:val="24"/>
          <w:szCs w:val="24"/>
          <w:shd w:fill="auto" w:val="clear"/>
        </w:rPr>
      </w:pPr>
      <w:r>
        <w:rPr>
          <w:b w:val="false"/>
          <w:i w:val="false"/>
          <w:caps w:val="false"/>
          <w:smallCaps w:val="false"/>
          <w:color w:val="000000"/>
          <w:spacing w:val="0"/>
          <w:sz w:val="24"/>
          <w:szCs w:val="24"/>
          <w:shd w:fill="auto" w:val="clear"/>
        </w:rPr>
        <w:t>Self driven, yet works well collaboratively </w:t>
      </w:r>
    </w:p>
    <w:p>
      <w:pPr>
        <w:pStyle w:val="TextBody"/>
        <w:widowControl/>
        <w:numPr>
          <w:ilvl w:val="0"/>
          <w:numId w:val="1"/>
        </w:numPr>
        <w:tabs>
          <w:tab w:val="clear" w:pos="709"/>
          <w:tab w:val="left" w:pos="876" w:leader="none"/>
        </w:tabs>
        <w:bidi w:val="0"/>
        <w:spacing w:lineRule="auto" w:line="331" w:before="0" w:after="0"/>
        <w:ind w:left="876" w:right="0" w:hanging="0"/>
        <w:jc w:val="left"/>
        <w:rPr>
          <w:rFonts w:ascii="Liberation Serif" w:hAnsi="Liberation Serif"/>
          <w:b w:val="false"/>
          <w:sz w:val="24"/>
          <w:szCs w:val="24"/>
        </w:rPr>
      </w:pPr>
      <w:r>
        <w:rPr>
          <w:b w:val="false"/>
          <w:i w:val="false"/>
          <w:caps w:val="false"/>
          <w:smallCaps w:val="false"/>
          <w:color w:val="000000"/>
          <w:spacing w:val="0"/>
          <w:sz w:val="24"/>
          <w:szCs w:val="24"/>
          <w:shd w:fill="auto" w:val="clear"/>
        </w:rPr>
        <w:t>Organized planning and record keeping skills</w:t>
      </w:r>
    </w:p>
    <w:p>
      <w:pPr>
        <w:pStyle w:val="Normal"/>
        <w:bidi w:val="0"/>
        <w:jc w:val="left"/>
        <w:rPr>
          <w:rFonts w:ascii="Liberation Serif" w:hAnsi="Liberation Serif"/>
          <w:b w:val="false"/>
          <w:bCs w:val="false"/>
          <w:sz w:val="24"/>
          <w:szCs w:val="24"/>
        </w:rPr>
      </w:pPr>
      <w:r>
        <w:rPr>
          <w:b w:val="false"/>
          <w:bCs w:val="false"/>
          <w:sz w:val="24"/>
          <w:szCs w:val="24"/>
        </w:rPr>
      </w:r>
    </w:p>
    <w:p>
      <w:pPr>
        <w:pStyle w:val="Normal"/>
        <w:bidi w:val="0"/>
        <w:jc w:val="left"/>
        <w:rPr>
          <w:rFonts w:ascii="Liberation Serif" w:hAnsi="Liberation Serif"/>
          <w:b/>
          <w:bCs/>
          <w:sz w:val="24"/>
          <w:szCs w:val="24"/>
        </w:rPr>
      </w:pPr>
      <w:r>
        <w:rPr>
          <w:b/>
          <w:bCs/>
          <w:sz w:val="24"/>
          <w:szCs w:val="24"/>
        </w:rPr>
        <w:t>Primary Responsibilities:</w:t>
      </w:r>
    </w:p>
    <w:p>
      <w:pPr>
        <w:pStyle w:val="Normal"/>
        <w:bidi w:val="0"/>
        <w:jc w:val="left"/>
        <w:rPr>
          <w:rFonts w:ascii="Liberation Serif" w:hAnsi="Liberation Serif"/>
          <w:b w:val="false"/>
          <w:bCs w:val="false"/>
          <w:sz w:val="24"/>
          <w:szCs w:val="24"/>
        </w:rPr>
      </w:pPr>
      <w:r>
        <w:rPr>
          <w:b w:val="false"/>
          <w:bCs w:val="false"/>
          <w:sz w:val="24"/>
          <w:szCs w:val="24"/>
        </w:rPr>
      </w:r>
    </w:p>
    <w:p>
      <w:pPr>
        <w:pStyle w:val="Heading3"/>
        <w:bidi w:val="0"/>
        <w:jc w:val="left"/>
        <w:rPr/>
      </w:pPr>
      <w:r>
        <w:rPr>
          <w:rFonts w:ascii="Liberation Serif" w:hAnsi="Liberation Serif"/>
          <w:b w:val="false"/>
          <w:bCs w:val="false"/>
          <w:sz w:val="24"/>
          <w:szCs w:val="24"/>
        </w:rPr>
        <w:t xml:space="preserve">1. </w:t>
      </w:r>
      <w:r>
        <w:rPr>
          <w:rStyle w:val="Strong"/>
          <w:rFonts w:ascii="Liberation Serif" w:hAnsi="Liberation Serif"/>
          <w:b w:val="false"/>
          <w:bCs w:val="false"/>
          <w:sz w:val="24"/>
          <w:szCs w:val="24"/>
        </w:rPr>
        <w:t>Preparing the Learning Environment</w:t>
      </w:r>
    </w:p>
    <w:p>
      <w:pPr>
        <w:pStyle w:val="TextBody"/>
        <w:numPr>
          <w:ilvl w:val="0"/>
          <w:numId w:val="2"/>
        </w:numPr>
        <w:tabs>
          <w:tab w:val="left" w:pos="709" w:leader="none"/>
        </w:tabs>
        <w:bidi w:val="0"/>
        <w:spacing w:before="0" w:after="0"/>
        <w:ind w:left="709" w:hanging="283"/>
        <w:jc w:val="left"/>
        <w:rPr>
          <w:rFonts w:ascii="Liberation Serif" w:hAnsi="Liberation Serif"/>
          <w:sz w:val="24"/>
          <w:szCs w:val="24"/>
        </w:rPr>
      </w:pPr>
      <w:r>
        <w:rPr>
          <w:sz w:val="24"/>
          <w:szCs w:val="24"/>
        </w:rPr>
        <w:t>Curate and maintain a well-organized, attractive, and child-centered classroom.</w:t>
      </w:r>
    </w:p>
    <w:p>
      <w:pPr>
        <w:pStyle w:val="TextBody"/>
        <w:numPr>
          <w:ilvl w:val="0"/>
          <w:numId w:val="2"/>
        </w:numPr>
        <w:tabs>
          <w:tab w:val="left" w:pos="709" w:leader="none"/>
        </w:tabs>
        <w:bidi w:val="0"/>
        <w:spacing w:before="0" w:after="0"/>
        <w:ind w:left="709" w:hanging="283"/>
        <w:jc w:val="left"/>
        <w:rPr>
          <w:rFonts w:ascii="Liberation Serif" w:hAnsi="Liberation Serif"/>
          <w:sz w:val="24"/>
          <w:szCs w:val="24"/>
        </w:rPr>
      </w:pPr>
      <w:r>
        <w:rPr>
          <w:sz w:val="24"/>
          <w:szCs w:val="24"/>
        </w:rPr>
        <w:t>Ensure the availability of learning materials appropriate for the age level being taught.</w:t>
      </w:r>
    </w:p>
    <w:p>
      <w:pPr>
        <w:pStyle w:val="TextBody"/>
        <w:numPr>
          <w:ilvl w:val="0"/>
          <w:numId w:val="2"/>
        </w:numPr>
        <w:tabs>
          <w:tab w:val="left" w:pos="709" w:leader="none"/>
        </w:tabs>
        <w:bidi w:val="0"/>
        <w:ind w:left="709" w:hanging="283"/>
        <w:jc w:val="left"/>
        <w:rPr>
          <w:rFonts w:ascii="Liberation Serif" w:hAnsi="Liberation Serif"/>
          <w:sz w:val="24"/>
          <w:szCs w:val="24"/>
        </w:rPr>
      </w:pPr>
      <w:r>
        <w:rPr>
          <w:sz w:val="24"/>
          <w:szCs w:val="24"/>
        </w:rPr>
        <w:t>Rotate materials based on students’ inspiration, needs and interests.</w:t>
      </w:r>
    </w:p>
    <w:p>
      <w:pPr>
        <w:pStyle w:val="Heading3"/>
        <w:bidi w:val="0"/>
        <w:jc w:val="left"/>
        <w:rPr/>
      </w:pPr>
      <w:r>
        <w:rPr>
          <w:rFonts w:ascii="Liberation Serif" w:hAnsi="Liberation Serif"/>
          <w:b w:val="false"/>
          <w:bCs w:val="false"/>
          <w:sz w:val="24"/>
          <w:szCs w:val="24"/>
        </w:rPr>
        <w:t xml:space="preserve">2. </w:t>
      </w:r>
      <w:r>
        <w:rPr>
          <w:rStyle w:val="Strong"/>
          <w:rFonts w:ascii="Liberation Serif" w:hAnsi="Liberation Serif"/>
          <w:b w:val="false"/>
          <w:bCs w:val="false"/>
          <w:sz w:val="24"/>
          <w:szCs w:val="24"/>
        </w:rPr>
        <w:t>Delivering Instruction</w:t>
      </w:r>
    </w:p>
    <w:p>
      <w:pPr>
        <w:pStyle w:val="TextBody"/>
        <w:numPr>
          <w:ilvl w:val="0"/>
          <w:numId w:val="3"/>
        </w:numPr>
        <w:tabs>
          <w:tab w:val="left" w:pos="709" w:leader="none"/>
        </w:tabs>
        <w:bidi w:val="0"/>
        <w:spacing w:before="0" w:after="0"/>
        <w:ind w:left="709" w:hanging="283"/>
        <w:jc w:val="left"/>
        <w:rPr>
          <w:rFonts w:ascii="Liberation Serif" w:hAnsi="Liberation Serif"/>
          <w:sz w:val="24"/>
          <w:szCs w:val="24"/>
        </w:rPr>
      </w:pPr>
      <w:r>
        <w:rPr>
          <w:sz w:val="24"/>
          <w:szCs w:val="24"/>
        </w:rPr>
        <w:t>Present lessons individually, in small groups, or to the whole class based on each child's developmental stage and readiness.</w:t>
      </w:r>
    </w:p>
    <w:p>
      <w:pPr>
        <w:pStyle w:val="TextBody"/>
        <w:numPr>
          <w:ilvl w:val="0"/>
          <w:numId w:val="3"/>
        </w:numPr>
        <w:tabs>
          <w:tab w:val="left" w:pos="709" w:leader="none"/>
        </w:tabs>
        <w:bidi w:val="0"/>
        <w:spacing w:before="0" w:after="0"/>
        <w:ind w:left="709" w:hanging="283"/>
        <w:jc w:val="left"/>
        <w:rPr>
          <w:rFonts w:ascii="Liberation Serif" w:hAnsi="Liberation Serif"/>
          <w:sz w:val="24"/>
          <w:szCs w:val="24"/>
        </w:rPr>
      </w:pPr>
      <w:r>
        <w:rPr>
          <w:sz w:val="24"/>
          <w:szCs w:val="24"/>
        </w:rPr>
        <w:t>Integrate subjects such as math, language, geography, science, cultural studies and nature through interdisciplinary lessons.</w:t>
      </w:r>
    </w:p>
    <w:p>
      <w:pPr>
        <w:pStyle w:val="TextBody"/>
        <w:numPr>
          <w:ilvl w:val="0"/>
          <w:numId w:val="3"/>
        </w:numPr>
        <w:tabs>
          <w:tab w:val="left" w:pos="709" w:leader="none"/>
        </w:tabs>
        <w:bidi w:val="0"/>
        <w:ind w:left="709" w:hanging="283"/>
        <w:jc w:val="left"/>
        <w:rPr>
          <w:rFonts w:ascii="Liberation Serif" w:hAnsi="Liberation Serif"/>
          <w:sz w:val="24"/>
          <w:szCs w:val="24"/>
        </w:rPr>
      </w:pPr>
      <w:r>
        <w:rPr>
          <w:sz w:val="24"/>
          <w:szCs w:val="24"/>
        </w:rPr>
        <w:t>Encourage hands-on learning and exploration.</w:t>
      </w:r>
    </w:p>
    <w:p>
      <w:pPr>
        <w:pStyle w:val="Heading3"/>
        <w:bidi w:val="0"/>
        <w:jc w:val="left"/>
        <w:rPr/>
      </w:pPr>
      <w:r>
        <w:rPr>
          <w:rFonts w:ascii="Liberation Serif" w:hAnsi="Liberation Serif"/>
          <w:b w:val="false"/>
          <w:bCs w:val="false"/>
          <w:sz w:val="24"/>
          <w:szCs w:val="24"/>
        </w:rPr>
        <w:t xml:space="preserve">3. </w:t>
      </w:r>
      <w:r>
        <w:rPr>
          <w:rStyle w:val="Strong"/>
          <w:rFonts w:ascii="Liberation Serif" w:hAnsi="Liberation Serif"/>
          <w:b w:val="false"/>
          <w:bCs w:val="false"/>
          <w:sz w:val="24"/>
          <w:szCs w:val="24"/>
        </w:rPr>
        <w:t>Observing and Assessing Students</w:t>
      </w:r>
    </w:p>
    <w:p>
      <w:pPr>
        <w:pStyle w:val="TextBody"/>
        <w:numPr>
          <w:ilvl w:val="0"/>
          <w:numId w:val="4"/>
        </w:numPr>
        <w:tabs>
          <w:tab w:val="left" w:pos="709" w:leader="none"/>
        </w:tabs>
        <w:bidi w:val="0"/>
        <w:spacing w:before="0" w:after="0"/>
        <w:ind w:left="709" w:hanging="283"/>
        <w:jc w:val="left"/>
        <w:rPr>
          <w:rFonts w:ascii="Liberation Serif" w:hAnsi="Liberation Serif"/>
          <w:sz w:val="24"/>
          <w:szCs w:val="24"/>
        </w:rPr>
      </w:pPr>
      <w:r>
        <w:rPr>
          <w:sz w:val="24"/>
          <w:szCs w:val="24"/>
        </w:rPr>
        <w:t>Regularly observe students to understand their needs, interests, and progress.</w:t>
      </w:r>
    </w:p>
    <w:p>
      <w:pPr>
        <w:pStyle w:val="TextBody"/>
        <w:numPr>
          <w:ilvl w:val="0"/>
          <w:numId w:val="4"/>
        </w:numPr>
        <w:tabs>
          <w:tab w:val="left" w:pos="709" w:leader="none"/>
        </w:tabs>
        <w:bidi w:val="0"/>
        <w:spacing w:before="0" w:after="0"/>
        <w:ind w:left="709" w:hanging="283"/>
        <w:jc w:val="left"/>
        <w:rPr>
          <w:rFonts w:ascii="Liberation Serif" w:hAnsi="Liberation Serif"/>
          <w:sz w:val="24"/>
          <w:szCs w:val="24"/>
        </w:rPr>
      </w:pPr>
      <w:r>
        <w:rPr>
          <w:sz w:val="24"/>
          <w:szCs w:val="24"/>
        </w:rPr>
        <w:t>Maintain detailed records of individual student development.</w:t>
      </w:r>
    </w:p>
    <w:p>
      <w:pPr>
        <w:pStyle w:val="TextBody"/>
        <w:numPr>
          <w:ilvl w:val="0"/>
          <w:numId w:val="4"/>
        </w:numPr>
        <w:tabs>
          <w:tab w:val="left" w:pos="709" w:leader="none"/>
        </w:tabs>
        <w:bidi w:val="0"/>
        <w:spacing w:before="0" w:after="0"/>
        <w:ind w:left="709" w:hanging="283"/>
        <w:jc w:val="left"/>
        <w:rPr>
          <w:rFonts w:ascii="Liberation Serif" w:hAnsi="Liberation Serif"/>
          <w:sz w:val="24"/>
          <w:szCs w:val="24"/>
        </w:rPr>
      </w:pPr>
      <w:r>
        <w:rPr>
          <w:sz w:val="24"/>
          <w:szCs w:val="24"/>
        </w:rPr>
        <w:t>Using the Illinois state standards as a guide to insure students are progressing.</w:t>
      </w:r>
    </w:p>
    <w:p>
      <w:pPr>
        <w:pStyle w:val="TextBody"/>
        <w:numPr>
          <w:ilvl w:val="0"/>
          <w:numId w:val="4"/>
        </w:numPr>
        <w:tabs>
          <w:tab w:val="left" w:pos="709" w:leader="none"/>
        </w:tabs>
        <w:bidi w:val="0"/>
        <w:ind w:left="709" w:hanging="283"/>
        <w:jc w:val="left"/>
        <w:rPr>
          <w:rFonts w:ascii="Liberation Serif" w:hAnsi="Liberation Serif"/>
          <w:sz w:val="24"/>
          <w:szCs w:val="24"/>
        </w:rPr>
      </w:pPr>
      <w:r>
        <w:rPr>
          <w:sz w:val="24"/>
          <w:szCs w:val="24"/>
        </w:rPr>
        <w:t>Use observations to guide individualized lesson plans and support.</w:t>
      </w:r>
    </w:p>
    <w:p>
      <w:pPr>
        <w:pStyle w:val="Heading3"/>
        <w:bidi w:val="0"/>
        <w:jc w:val="left"/>
        <w:rPr/>
      </w:pPr>
      <w:r>
        <w:rPr>
          <w:rFonts w:ascii="Liberation Serif" w:hAnsi="Liberation Serif"/>
          <w:b w:val="false"/>
          <w:bCs w:val="false"/>
          <w:sz w:val="24"/>
          <w:szCs w:val="24"/>
        </w:rPr>
        <w:t xml:space="preserve">4. </w:t>
      </w:r>
      <w:r>
        <w:rPr>
          <w:rStyle w:val="Strong"/>
          <w:rFonts w:ascii="Liberation Serif" w:hAnsi="Liberation Serif"/>
          <w:b w:val="false"/>
          <w:bCs w:val="false"/>
          <w:sz w:val="24"/>
          <w:szCs w:val="24"/>
        </w:rPr>
        <w:t>Fostering Independence</w:t>
      </w:r>
    </w:p>
    <w:p>
      <w:pPr>
        <w:pStyle w:val="TextBody"/>
        <w:numPr>
          <w:ilvl w:val="0"/>
          <w:numId w:val="5"/>
        </w:numPr>
        <w:tabs>
          <w:tab w:val="left" w:pos="709" w:leader="none"/>
        </w:tabs>
        <w:bidi w:val="0"/>
        <w:spacing w:before="0" w:after="0"/>
        <w:ind w:left="709" w:hanging="283"/>
        <w:jc w:val="left"/>
        <w:rPr>
          <w:rFonts w:ascii="Liberation Serif" w:hAnsi="Liberation Serif"/>
          <w:sz w:val="24"/>
          <w:szCs w:val="24"/>
        </w:rPr>
      </w:pPr>
      <w:r>
        <w:rPr>
          <w:sz w:val="24"/>
          <w:szCs w:val="24"/>
        </w:rPr>
        <w:t>Encourage self-directed learning by allowing students to choose activities within a structured framework.</w:t>
      </w:r>
    </w:p>
    <w:p>
      <w:pPr>
        <w:pStyle w:val="TextBody"/>
        <w:numPr>
          <w:ilvl w:val="0"/>
          <w:numId w:val="5"/>
        </w:numPr>
        <w:tabs>
          <w:tab w:val="left" w:pos="709" w:leader="none"/>
        </w:tabs>
        <w:bidi w:val="0"/>
        <w:ind w:left="709" w:hanging="283"/>
        <w:jc w:val="left"/>
        <w:rPr>
          <w:rFonts w:ascii="Liberation Serif" w:hAnsi="Liberation Serif"/>
          <w:sz w:val="24"/>
          <w:szCs w:val="24"/>
        </w:rPr>
      </w:pPr>
      <w:r>
        <w:rPr>
          <w:sz w:val="24"/>
          <w:szCs w:val="24"/>
        </w:rPr>
        <w:t>Teach practical life skills and foster responsibility for oneself and the community.</w:t>
      </w:r>
    </w:p>
    <w:p>
      <w:pPr>
        <w:pStyle w:val="Heading3"/>
        <w:bidi w:val="0"/>
        <w:jc w:val="left"/>
        <w:rPr/>
      </w:pPr>
      <w:r>
        <w:rPr>
          <w:rFonts w:ascii="Liberation Serif" w:hAnsi="Liberation Serif"/>
          <w:b w:val="false"/>
          <w:bCs w:val="false"/>
          <w:sz w:val="24"/>
          <w:szCs w:val="24"/>
        </w:rPr>
        <w:t xml:space="preserve">5. </w:t>
      </w:r>
      <w:r>
        <w:rPr>
          <w:rStyle w:val="Strong"/>
          <w:rFonts w:ascii="Liberation Serif" w:hAnsi="Liberation Serif"/>
          <w:b w:val="false"/>
          <w:bCs w:val="false"/>
          <w:sz w:val="24"/>
          <w:szCs w:val="24"/>
        </w:rPr>
        <w:t>Encouraging Social and Emotional Growth</w:t>
      </w:r>
    </w:p>
    <w:p>
      <w:pPr>
        <w:pStyle w:val="TextBody"/>
        <w:numPr>
          <w:ilvl w:val="0"/>
          <w:numId w:val="6"/>
        </w:numPr>
        <w:tabs>
          <w:tab w:val="left" w:pos="709" w:leader="none"/>
        </w:tabs>
        <w:bidi w:val="0"/>
        <w:spacing w:before="0" w:after="0"/>
        <w:ind w:left="709" w:hanging="283"/>
        <w:jc w:val="left"/>
        <w:rPr>
          <w:rFonts w:ascii="Liberation Serif" w:hAnsi="Liberation Serif"/>
          <w:sz w:val="24"/>
          <w:szCs w:val="24"/>
        </w:rPr>
      </w:pPr>
      <w:r>
        <w:rPr>
          <w:sz w:val="24"/>
          <w:szCs w:val="24"/>
        </w:rPr>
        <w:t>Support positive conflict resolution and peer collaboration.</w:t>
      </w:r>
    </w:p>
    <w:p>
      <w:pPr>
        <w:pStyle w:val="TextBody"/>
        <w:numPr>
          <w:ilvl w:val="0"/>
          <w:numId w:val="6"/>
        </w:numPr>
        <w:tabs>
          <w:tab w:val="left" w:pos="709" w:leader="none"/>
        </w:tabs>
        <w:bidi w:val="0"/>
        <w:spacing w:before="0" w:after="0"/>
        <w:ind w:left="709" w:hanging="283"/>
        <w:jc w:val="left"/>
        <w:rPr>
          <w:rFonts w:ascii="Liberation Serif" w:hAnsi="Liberation Serif"/>
          <w:sz w:val="24"/>
          <w:szCs w:val="24"/>
        </w:rPr>
      </w:pPr>
      <w:r>
        <w:rPr>
          <w:sz w:val="24"/>
          <w:szCs w:val="24"/>
        </w:rPr>
        <w:t>Teach and model respect for others, self, and the environment.</w:t>
      </w:r>
    </w:p>
    <w:p>
      <w:pPr>
        <w:pStyle w:val="TextBody"/>
        <w:numPr>
          <w:ilvl w:val="0"/>
          <w:numId w:val="6"/>
        </w:numPr>
        <w:tabs>
          <w:tab w:val="left" w:pos="709" w:leader="none"/>
        </w:tabs>
        <w:bidi w:val="0"/>
        <w:ind w:left="709" w:hanging="283"/>
        <w:jc w:val="left"/>
        <w:rPr>
          <w:rFonts w:ascii="Liberation Serif" w:hAnsi="Liberation Serif"/>
          <w:sz w:val="24"/>
          <w:szCs w:val="24"/>
        </w:rPr>
      </w:pPr>
      <w:r>
        <w:rPr>
          <w:sz w:val="24"/>
          <w:szCs w:val="24"/>
        </w:rPr>
        <w:t>Guide students in developing time management and decision-making skills.</w:t>
      </w:r>
    </w:p>
    <w:p>
      <w:pPr>
        <w:pStyle w:val="Heading3"/>
        <w:bidi w:val="0"/>
        <w:jc w:val="left"/>
        <w:rPr/>
      </w:pPr>
      <w:r>
        <w:rPr>
          <w:rFonts w:ascii="Liberation Serif" w:hAnsi="Liberation Serif"/>
          <w:b w:val="false"/>
          <w:bCs w:val="false"/>
          <w:sz w:val="24"/>
          <w:szCs w:val="24"/>
        </w:rPr>
        <w:t xml:space="preserve">6. </w:t>
      </w:r>
      <w:r>
        <w:rPr>
          <w:rStyle w:val="Strong"/>
          <w:rFonts w:ascii="Liberation Serif" w:hAnsi="Liberation Serif"/>
          <w:b w:val="false"/>
          <w:bCs w:val="false"/>
          <w:sz w:val="24"/>
          <w:szCs w:val="24"/>
        </w:rPr>
        <w:t>Communication and Collaboration</w:t>
      </w:r>
    </w:p>
    <w:p>
      <w:pPr>
        <w:pStyle w:val="TextBody"/>
        <w:numPr>
          <w:ilvl w:val="0"/>
          <w:numId w:val="7"/>
        </w:numPr>
        <w:tabs>
          <w:tab w:val="left" w:pos="709" w:leader="none"/>
        </w:tabs>
        <w:bidi w:val="0"/>
        <w:spacing w:before="0" w:after="0"/>
        <w:ind w:left="709" w:hanging="283"/>
        <w:jc w:val="left"/>
        <w:rPr>
          <w:rFonts w:ascii="Liberation Serif" w:hAnsi="Liberation Serif"/>
          <w:sz w:val="24"/>
          <w:szCs w:val="24"/>
        </w:rPr>
      </w:pPr>
      <w:r>
        <w:rPr>
          <w:sz w:val="24"/>
          <w:szCs w:val="24"/>
        </w:rPr>
        <w:t>Maintain open communication with parents about their child’s progress.</w:t>
      </w:r>
    </w:p>
    <w:p>
      <w:pPr>
        <w:pStyle w:val="TextBody"/>
        <w:numPr>
          <w:ilvl w:val="0"/>
          <w:numId w:val="7"/>
        </w:numPr>
        <w:tabs>
          <w:tab w:val="left" w:pos="709" w:leader="none"/>
        </w:tabs>
        <w:bidi w:val="0"/>
        <w:spacing w:before="0" w:after="0"/>
        <w:ind w:left="709" w:hanging="283"/>
        <w:jc w:val="left"/>
        <w:rPr>
          <w:rFonts w:ascii="Liberation Serif" w:hAnsi="Liberation Serif"/>
          <w:b w:val="false"/>
          <w:bCs w:val="false"/>
          <w:sz w:val="24"/>
          <w:szCs w:val="24"/>
        </w:rPr>
      </w:pPr>
      <w:r>
        <w:rPr>
          <w:b w:val="false"/>
          <w:bCs w:val="false"/>
          <w:sz w:val="24"/>
          <w:szCs w:val="24"/>
        </w:rPr>
        <w:t>Collaborate with colleagues to align classroom practices and curriculum.</w:t>
      </w:r>
    </w:p>
    <w:p>
      <w:pPr>
        <w:pStyle w:val="TextBody"/>
        <w:numPr>
          <w:ilvl w:val="0"/>
          <w:numId w:val="7"/>
        </w:numPr>
        <w:tabs>
          <w:tab w:val="left" w:pos="709" w:leader="none"/>
        </w:tabs>
        <w:bidi w:val="0"/>
        <w:ind w:left="709" w:hanging="283"/>
        <w:jc w:val="left"/>
        <w:rPr>
          <w:rFonts w:ascii="Liberation Serif" w:hAnsi="Liberation Serif"/>
          <w:b w:val="false"/>
          <w:bCs w:val="false"/>
          <w:sz w:val="24"/>
          <w:szCs w:val="24"/>
        </w:rPr>
      </w:pPr>
      <w:r>
        <w:rPr>
          <w:b w:val="false"/>
          <w:bCs w:val="false"/>
          <w:sz w:val="24"/>
          <w:szCs w:val="24"/>
        </w:rPr>
        <w:t>Participate in parent-teacher conferences, school events, and professional development.</w:t>
      </w:r>
    </w:p>
    <w:p>
      <w:pPr>
        <w:pStyle w:val="Heading3"/>
        <w:bidi w:val="0"/>
        <w:jc w:val="left"/>
        <w:rPr/>
      </w:pPr>
      <w:r>
        <w:rPr>
          <w:rFonts w:ascii="Liberation Serif" w:hAnsi="Liberation Serif"/>
          <w:b w:val="false"/>
          <w:bCs w:val="false"/>
          <w:sz w:val="24"/>
          <w:szCs w:val="24"/>
        </w:rPr>
        <w:t xml:space="preserve">7. </w:t>
      </w:r>
      <w:r>
        <w:rPr>
          <w:rStyle w:val="Strong"/>
          <w:rFonts w:ascii="Liberation Serif" w:hAnsi="Liberation Serif"/>
          <w:b w:val="false"/>
          <w:bCs w:val="false"/>
          <w:sz w:val="24"/>
          <w:szCs w:val="24"/>
        </w:rPr>
        <w:t>Classroom Management</w:t>
      </w:r>
    </w:p>
    <w:p>
      <w:pPr>
        <w:pStyle w:val="TextBody"/>
        <w:numPr>
          <w:ilvl w:val="0"/>
          <w:numId w:val="8"/>
        </w:numPr>
        <w:tabs>
          <w:tab w:val="left" w:pos="709" w:leader="none"/>
        </w:tabs>
        <w:bidi w:val="0"/>
        <w:spacing w:before="0" w:after="0"/>
        <w:ind w:left="709" w:hanging="283"/>
        <w:jc w:val="left"/>
        <w:rPr>
          <w:rFonts w:ascii="Liberation Serif" w:hAnsi="Liberation Serif"/>
          <w:b w:val="false"/>
          <w:bCs w:val="false"/>
          <w:sz w:val="24"/>
          <w:szCs w:val="24"/>
        </w:rPr>
      </w:pPr>
      <w:r>
        <w:rPr>
          <w:b w:val="false"/>
          <w:bCs w:val="false"/>
          <w:sz w:val="24"/>
          <w:szCs w:val="24"/>
        </w:rPr>
        <w:t>Create a calm and orderly environment where students feel secure and motivated to learn.</w:t>
      </w:r>
    </w:p>
    <w:p>
      <w:pPr>
        <w:pStyle w:val="TextBody"/>
        <w:numPr>
          <w:ilvl w:val="0"/>
          <w:numId w:val="8"/>
        </w:numPr>
        <w:tabs>
          <w:tab w:val="left" w:pos="709" w:leader="none"/>
        </w:tabs>
        <w:bidi w:val="0"/>
        <w:ind w:left="709" w:hanging="283"/>
        <w:jc w:val="left"/>
        <w:rPr>
          <w:rFonts w:ascii="Liberation Serif" w:hAnsi="Liberation Serif"/>
          <w:b w:val="false"/>
          <w:bCs w:val="false"/>
          <w:sz w:val="24"/>
          <w:szCs w:val="24"/>
        </w:rPr>
      </w:pPr>
      <w:r>
        <w:rPr>
          <w:b w:val="false"/>
          <w:bCs w:val="false"/>
          <w:sz w:val="24"/>
          <w:szCs w:val="24"/>
        </w:rPr>
        <w:t>Balance freedom and limits, ensuring respect for classroom guidelines.</w:t>
      </w:r>
    </w:p>
    <w:p>
      <w:pPr>
        <w:pStyle w:val="Heading3"/>
        <w:bidi w:val="0"/>
        <w:jc w:val="left"/>
        <w:rPr/>
      </w:pPr>
      <w:r>
        <w:rPr>
          <w:rFonts w:ascii="Liberation Serif" w:hAnsi="Liberation Serif"/>
          <w:b w:val="false"/>
          <w:bCs w:val="false"/>
          <w:sz w:val="24"/>
          <w:szCs w:val="24"/>
        </w:rPr>
        <w:t xml:space="preserve">8. </w:t>
      </w:r>
      <w:r>
        <w:rPr>
          <w:rStyle w:val="Strong"/>
          <w:rFonts w:ascii="Liberation Serif" w:hAnsi="Liberation Serif"/>
          <w:b w:val="false"/>
          <w:bCs w:val="false"/>
          <w:sz w:val="24"/>
          <w:szCs w:val="24"/>
        </w:rPr>
        <w:t>Modeling Lifelong Learning</w:t>
      </w:r>
    </w:p>
    <w:p>
      <w:pPr>
        <w:pStyle w:val="TextBody"/>
        <w:numPr>
          <w:ilvl w:val="0"/>
          <w:numId w:val="9"/>
        </w:numPr>
        <w:tabs>
          <w:tab w:val="left" w:pos="709" w:leader="none"/>
        </w:tabs>
        <w:bidi w:val="0"/>
        <w:spacing w:before="0" w:after="0"/>
        <w:ind w:left="709" w:hanging="283"/>
        <w:jc w:val="left"/>
        <w:rPr>
          <w:rFonts w:ascii="Liberation Serif" w:hAnsi="Liberation Serif"/>
          <w:b w:val="false"/>
          <w:bCs w:val="false"/>
          <w:sz w:val="24"/>
          <w:szCs w:val="24"/>
        </w:rPr>
      </w:pPr>
      <w:r>
        <w:rPr>
          <w:b w:val="false"/>
          <w:bCs w:val="false"/>
          <w:sz w:val="24"/>
          <w:szCs w:val="24"/>
        </w:rPr>
        <w:t>Continually seek personal and professional growth.</w:t>
      </w:r>
    </w:p>
    <w:p>
      <w:pPr>
        <w:pStyle w:val="TextBody"/>
        <w:numPr>
          <w:ilvl w:val="0"/>
          <w:numId w:val="9"/>
        </w:numPr>
        <w:tabs>
          <w:tab w:val="left" w:pos="709" w:leader="none"/>
        </w:tabs>
        <w:bidi w:val="0"/>
        <w:ind w:left="709" w:hanging="283"/>
        <w:jc w:val="left"/>
        <w:rPr>
          <w:rFonts w:ascii="Liberation Serif" w:hAnsi="Liberation Serif"/>
          <w:b w:val="false"/>
          <w:bCs w:val="false"/>
          <w:sz w:val="24"/>
          <w:szCs w:val="24"/>
        </w:rPr>
      </w:pPr>
      <w:r>
        <w:rPr>
          <w:b w:val="false"/>
          <w:bCs w:val="false"/>
          <w:sz w:val="24"/>
          <w:szCs w:val="24"/>
        </w:rPr>
        <w:t>Stay informed about best practices in education.</w:t>
      </w:r>
    </w:p>
    <w:p>
      <w:pPr>
        <w:pStyle w:val="TextBody"/>
        <w:bidi w:val="0"/>
        <w:jc w:val="left"/>
        <w:rPr>
          <w:rFonts w:ascii="Liberation Serif" w:hAnsi="Liberation Serif"/>
          <w:b w:val="false"/>
          <w:bCs w:val="false"/>
          <w:sz w:val="24"/>
          <w:szCs w:val="24"/>
        </w:rPr>
      </w:pPr>
      <w:r>
        <w:rPr>
          <w:b w:val="false"/>
          <w:bCs w:val="false"/>
          <w:sz w:val="24"/>
          <w:szCs w:val="24"/>
        </w:rPr>
      </w:r>
    </w:p>
    <w:p>
      <w:pPr>
        <w:pStyle w:val="TextBody"/>
        <w:bidi w:val="0"/>
        <w:jc w:val="left"/>
        <w:rPr>
          <w:rFonts w:ascii="Liberation Serif" w:hAnsi="Liberation Serif"/>
          <w:b/>
          <w:bCs/>
          <w:sz w:val="24"/>
          <w:szCs w:val="24"/>
        </w:rPr>
      </w:pPr>
      <w:r>
        <w:rPr>
          <w:b/>
          <w:bCs/>
          <w:sz w:val="24"/>
          <w:szCs w:val="24"/>
        </w:rPr>
        <w:t>Salary and Benefits:</w:t>
      </w:r>
    </w:p>
    <w:p>
      <w:pPr>
        <w:pStyle w:val="TextBody"/>
        <w:numPr>
          <w:ilvl w:val="0"/>
          <w:numId w:val="10"/>
        </w:numPr>
        <w:bidi w:val="0"/>
        <w:jc w:val="left"/>
        <w:rPr>
          <w:b w:val="false"/>
          <w:bCs w:val="false"/>
        </w:rPr>
      </w:pPr>
      <w:r>
        <w:rPr>
          <w:b w:val="false"/>
          <w:bCs w:val="false"/>
        </w:rPr>
        <w:t xml:space="preserve">$48,000 - $55,000 </w:t>
      </w:r>
    </w:p>
    <w:p>
      <w:pPr>
        <w:pStyle w:val="TextBody"/>
        <w:numPr>
          <w:ilvl w:val="0"/>
          <w:numId w:val="10"/>
        </w:numPr>
        <w:bidi w:val="0"/>
        <w:jc w:val="left"/>
        <w:rPr>
          <w:b w:val="false"/>
          <w:bCs w:val="false"/>
        </w:rPr>
      </w:pPr>
      <w:r>
        <w:rPr>
          <w:b w:val="false"/>
          <w:bCs w:val="false"/>
        </w:rPr>
        <w:t>Staff tuition discounts, health insurance package, retirement plan</w:t>
      </w:r>
    </w:p>
    <w:p>
      <w:pPr>
        <w:pStyle w:val="TextBody"/>
        <w:numPr>
          <w:ilvl w:val="0"/>
          <w:numId w:val="0"/>
        </w:numPr>
        <w:bidi w:val="0"/>
        <w:ind w:left="0" w:hanging="0"/>
        <w:jc w:val="left"/>
        <w:rPr>
          <w:rFonts w:ascii="Liberation Serif" w:hAnsi="Liberation Serif"/>
          <w:sz w:val="24"/>
          <w:szCs w:val="24"/>
        </w:rPr>
      </w:pPr>
      <w:r>
        <w:rPr>
          <w:sz w:val="24"/>
          <w:szCs w:val="24"/>
        </w:rPr>
      </w:r>
    </w:p>
    <w:p>
      <w:pPr>
        <w:pStyle w:val="Normal"/>
        <w:bidi w:val="0"/>
        <w:jc w:val="left"/>
        <w:rPr>
          <w:rFonts w:ascii="Liberation Serif" w:hAnsi="Liberation Serif"/>
          <w:b/>
          <w:bCs/>
          <w:sz w:val="24"/>
          <w:szCs w:val="24"/>
        </w:rPr>
      </w:pPr>
      <w:r>
        <w:rPr>
          <w:b/>
          <w:bCs/>
          <w:sz w:val="24"/>
          <w:szCs w:val="24"/>
        </w:rPr>
        <w:t>Please supply a cover letter and resume to:</w:t>
      </w:r>
    </w:p>
    <w:p>
      <w:pPr>
        <w:pStyle w:val="Normal"/>
        <w:bidi w:val="0"/>
        <w:jc w:val="left"/>
        <w:rPr>
          <w:rFonts w:ascii="Liberation Serif" w:hAnsi="Liberation Serif"/>
          <w:b w:val="false"/>
          <w:bCs w:val="false"/>
          <w:sz w:val="24"/>
          <w:szCs w:val="24"/>
        </w:rPr>
      </w:pPr>
      <w:r>
        <w:rPr>
          <w:b w:val="false"/>
          <w:bCs w:val="false"/>
          <w:sz w:val="24"/>
          <w:szCs w:val="24"/>
        </w:rPr>
      </w:r>
    </w:p>
    <w:p>
      <w:pPr>
        <w:pStyle w:val="Normal"/>
        <w:bidi w:val="0"/>
        <w:jc w:val="left"/>
        <w:rPr>
          <w:rFonts w:ascii="Liberation Serif" w:hAnsi="Liberation Serif"/>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t>academy@headwatersil.org</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Symbol">
    <w:charset w:val="01"/>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Songti SC" w:cs="Arial Unicode MS"/>
      <w:b/>
      <w:bCs/>
      <w:sz w:val="28"/>
      <w:szCs w:val="28"/>
    </w:rPr>
  </w:style>
  <w:style w:type="paragraph" w:styleId="Heading4">
    <w:name w:val="Heading 4"/>
    <w:basedOn w:val="Heading"/>
    <w:next w:val="TextBody"/>
    <w:qFormat/>
    <w:pPr>
      <w:spacing w:before="120" w:after="120"/>
      <w:outlineLvl w:val="3"/>
    </w:pPr>
    <w:rPr>
      <w:rFonts w:ascii="Liberation Serif" w:hAnsi="Liberation Serif" w:eastAsia="Songti SC" w:cs="Arial Unicode MS"/>
      <w:b/>
      <w:bCs/>
      <w:sz w:val="24"/>
      <w:szCs w:val="24"/>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137</TotalTime>
  <Application>LibreOffice/7.5.7.1$MacOSX_X86_64 LibreOffice_project/47eb0cf7efbacdee9b19ae25d6752381ede23126</Application>
  <AppVersion>15.0000</AppVersion>
  <Pages>3</Pages>
  <Words>784</Words>
  <Characters>4793</Characters>
  <CharactersWithSpaces>5492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2025-01-12T10:15:56Z</dcterms:created>
  <dc:creator/>
  <dc:description/>
  <dc:language>en-US</dc:language>
  <cp:lastModifiedBy/>
  <dcterms:modified xsi:type="dcterms:W3CDTF">2025-02-12T11:17:46Z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